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CE" w:rsidRDefault="00D001CE" w:rsidP="00D001CE">
      <w:pPr>
        <w:rPr>
          <w:sz w:val="28"/>
          <w:szCs w:val="28"/>
          <w:lang w:val="it-IT"/>
        </w:rPr>
      </w:pPr>
      <w:bookmarkStart w:id="0" w:name="_GoBack"/>
      <w:bookmarkEnd w:id="0"/>
      <w:r>
        <w:rPr>
          <w:rFonts w:ascii="Book Antiqua" w:hAnsi="Book Antiqua"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7D7028C2" wp14:editId="52D8888C">
            <wp:simplePos x="0" y="0"/>
            <wp:positionH relativeFrom="column">
              <wp:posOffset>-167640</wp:posOffset>
            </wp:positionH>
            <wp:positionV relativeFrom="paragraph">
              <wp:posOffset>-160655</wp:posOffset>
            </wp:positionV>
            <wp:extent cx="918845" cy="1187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E32">
        <w:rPr>
          <w:rFonts w:ascii="Book Antiqua" w:hAnsi="Book Antiqua"/>
          <w:noProof/>
          <w:sz w:val="28"/>
          <w:szCs w:val="28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5CEAB" wp14:editId="56366311">
                <wp:simplePos x="0" y="0"/>
                <wp:positionH relativeFrom="column">
                  <wp:posOffset>980440</wp:posOffset>
                </wp:positionH>
                <wp:positionV relativeFrom="paragraph">
                  <wp:posOffset>-216535</wp:posOffset>
                </wp:positionV>
                <wp:extent cx="5029200" cy="1246505"/>
                <wp:effectExtent l="0" t="0" r="1905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246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1CE" w:rsidRPr="000F0106" w:rsidRDefault="00D001CE" w:rsidP="00D001CE">
                            <w:pPr>
                              <w:spacing w:after="0" w:afterAutospacing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36"/>
                                <w:szCs w:val="36"/>
                                <w:lang w:val="nl-NL"/>
                              </w:rPr>
                            </w:pPr>
                            <w:r w:rsidRPr="000F0106">
                              <w:rPr>
                                <w:rFonts w:ascii="Book Antiqua" w:hAnsi="Book Antiqua"/>
                                <w:b/>
                                <w:sz w:val="36"/>
                                <w:szCs w:val="36"/>
                                <w:lang w:val="nl-NL"/>
                              </w:rPr>
                              <w:t>DEWAN PERWAKILAN RAKYAT DAERAH</w:t>
                            </w:r>
                          </w:p>
                          <w:p w:rsidR="00D001CE" w:rsidRPr="000F0106" w:rsidRDefault="00D001CE" w:rsidP="00D001CE">
                            <w:pPr>
                              <w:spacing w:after="120" w:afterAutospacing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36"/>
                                <w:szCs w:val="36"/>
                                <w:lang w:val="nl-NL"/>
                              </w:rPr>
                            </w:pPr>
                            <w:r w:rsidRPr="000F0106">
                              <w:rPr>
                                <w:rFonts w:ascii="Book Antiqua" w:hAnsi="Book Antiqua"/>
                                <w:b/>
                                <w:sz w:val="36"/>
                                <w:szCs w:val="36"/>
                                <w:lang w:val="nl-NL"/>
                              </w:rPr>
                              <w:t>KABUPATEN MAGELANG</w:t>
                            </w:r>
                          </w:p>
                          <w:p w:rsidR="00D001CE" w:rsidRPr="000F0106" w:rsidRDefault="00D001CE" w:rsidP="00D001CE">
                            <w:pPr>
                              <w:spacing w:after="0" w:afterAutospacing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0F0106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lang w:val="fi-FI"/>
                              </w:rPr>
                              <w:t xml:space="preserve">Jl. 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lang w:val="fi-FI"/>
                              </w:rPr>
                              <w:t>Soekarno-Hatta 59</w:t>
                            </w:r>
                            <w:r w:rsidRPr="000F0106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lang w:val="fi-FI"/>
                              </w:rPr>
                              <w:t xml:space="preserve"> Telp. (0293) 788003 – 788004 Fax (0293) 789257</w:t>
                            </w:r>
                          </w:p>
                          <w:p w:rsidR="00D001CE" w:rsidRDefault="00D001CE" w:rsidP="00D001CE">
                            <w:pPr>
                              <w:spacing w:after="0" w:afterAutospacing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0F0106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lang w:val="fi-FI"/>
                              </w:rPr>
                              <w:t xml:space="preserve">KOTA MUNGKID 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lang w:val="fi-FI"/>
                              </w:rPr>
                              <w:t>–</w:t>
                            </w:r>
                            <w:r w:rsidRPr="000F0106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lang w:val="fi-FI"/>
                              </w:rPr>
                              <w:t xml:space="preserve"> 56511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5CEA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7.2pt;margin-top:-17.05pt;width:396pt;height:9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Pr0JgIAAFEEAAAOAAAAZHJzL2Uyb0RvYy54bWysVM1u2zAMvg/YOwi6L3bcpGuMOEWXLsOA&#10;7gdo9wCyLNvCJFGTlNjd05eS0zTbbsV8EEiR+kh+JL2+HrUiB+G8BFPR+SynRBgOjTRdRX887N5d&#10;UeIDMw1TYERFH4Wn15u3b9aDLUUBPahGOIIgxpeDrWgfgi2zzPNeaOZnYIVBYwtOs4Cq67LGsQHR&#10;tcqKPL/MBnCNdcCF93h7OxnpJuG3reDhW9t6EYiqKOYW0unSWccz26xZ2Tlme8mPabBXZKGZNBj0&#10;BHXLAiN7J/+B0pI78NCGGQedQdtKLlINWM08/6ua+55ZkWpBcrw90eT/Hyz/evjuiGwqekGJYRpb&#10;9CDGQD7ASC4iO4P1JTrdW3QLI15jl1Ol3t4B/+mJgW3PTCdunIOhF6zB7ObxZXb2dMLxEaQevkCD&#10;Ydg+QAIaW6cjdUgGQXTs0uOpMzEVjpfLvFhhuynhaJsXi8tlvkwxWPn83DofPgnQJAoVddj6BM8O&#10;dz7EdFj57BKjeVCy2UmlkuK6eqscOTAck136juh/uClDhoqulsVyYuAVEFoGnHcldUWv8vjFOKyM&#10;vH00TZIDk2qSMWVljkRG7iYWw1iP6BjZraF5REodTHONe4hCD+43JQPOdEX9rz1zghL12WBbVvPF&#10;Ii5BUhbL9wUq7txSn1uY4QhV0UDJJG7DtDh762TXY6RpEAzcYCtbmUh+yeqYN85t4v64Y3ExzvXk&#10;9fIn2DwBAAD//wMAUEsDBBQABgAIAAAAIQBCL10d3wAAAAsBAAAPAAAAZHJzL2Rvd25yZXYueG1s&#10;TI/BTsMwEETvSPyDtUhcUOvUhAhCnKqqQJxbuHBz420SEa+T2G1Svp7lBMfZeZqdKdaz68QZx9B6&#10;0rBaJiCQKm9bqjV8vL8uHkGEaMiazhNquGCAdXl9VZjc+ol2eN7HWnAIhdxoaGLscylD1aAzYel7&#10;JPaOfnQmshxraUczcbjrpEqSTDrTEn9oTI/bBquv/clp8NPLxXkcEnX3+e3etpthd1SD1rc38+YZ&#10;RMQ5/sHwW5+rQ8mdDv5ENoiO9UOaMqphcZ+uQDDxlGZ8ObCVKQWyLOT/DeUPAAAA//8DAFBLAQIt&#10;ABQABgAIAAAAIQC2gziS/gAAAOEBAAATAAAAAAAAAAAAAAAAAAAAAABbQ29udGVudF9UeXBlc10u&#10;eG1sUEsBAi0AFAAGAAgAAAAhADj9If/WAAAAlAEAAAsAAAAAAAAAAAAAAAAALwEAAF9yZWxzLy5y&#10;ZWxzUEsBAi0AFAAGAAgAAAAhAFrw+vQmAgAAUQQAAA4AAAAAAAAAAAAAAAAALgIAAGRycy9lMm9E&#10;b2MueG1sUEsBAi0AFAAGAAgAAAAhAEIvXR3fAAAACwEAAA8AAAAAAAAAAAAAAAAAgAQAAGRycy9k&#10;b3ducmV2LnhtbFBLBQYAAAAABAAEAPMAAACMBQAAAAA=&#10;" strokecolor="white">
                <v:textbox>
                  <w:txbxContent>
                    <w:p w:rsidR="00D001CE" w:rsidRPr="000F0106" w:rsidRDefault="00D001CE" w:rsidP="00D001CE">
                      <w:pPr>
                        <w:spacing w:after="0" w:afterAutospacing="0" w:line="240" w:lineRule="auto"/>
                        <w:jc w:val="center"/>
                        <w:rPr>
                          <w:rFonts w:ascii="Book Antiqua" w:hAnsi="Book Antiqua"/>
                          <w:b/>
                          <w:sz w:val="36"/>
                          <w:szCs w:val="36"/>
                          <w:lang w:val="nl-NL"/>
                        </w:rPr>
                      </w:pPr>
                      <w:r w:rsidRPr="000F0106">
                        <w:rPr>
                          <w:rFonts w:ascii="Book Antiqua" w:hAnsi="Book Antiqua"/>
                          <w:b/>
                          <w:sz w:val="36"/>
                          <w:szCs w:val="36"/>
                          <w:lang w:val="nl-NL"/>
                        </w:rPr>
                        <w:t>DEWAN PERWAKILAN RAKYAT DAERAH</w:t>
                      </w:r>
                    </w:p>
                    <w:p w:rsidR="00D001CE" w:rsidRPr="000F0106" w:rsidRDefault="00D001CE" w:rsidP="00D001CE">
                      <w:pPr>
                        <w:spacing w:after="120" w:afterAutospacing="0" w:line="240" w:lineRule="auto"/>
                        <w:jc w:val="center"/>
                        <w:rPr>
                          <w:rFonts w:ascii="Book Antiqua" w:hAnsi="Book Antiqua"/>
                          <w:b/>
                          <w:sz w:val="36"/>
                          <w:szCs w:val="36"/>
                          <w:lang w:val="nl-NL"/>
                        </w:rPr>
                      </w:pPr>
                      <w:r w:rsidRPr="000F0106">
                        <w:rPr>
                          <w:rFonts w:ascii="Book Antiqua" w:hAnsi="Book Antiqua"/>
                          <w:b/>
                          <w:sz w:val="36"/>
                          <w:szCs w:val="36"/>
                          <w:lang w:val="nl-NL"/>
                        </w:rPr>
                        <w:t>KABUPATEN MAGELANG</w:t>
                      </w:r>
                    </w:p>
                    <w:p w:rsidR="00D001CE" w:rsidRPr="000F0106" w:rsidRDefault="00D001CE" w:rsidP="00D001CE">
                      <w:pPr>
                        <w:spacing w:after="0" w:afterAutospacing="0" w:line="240" w:lineRule="auto"/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24"/>
                          <w:lang w:val="fi-FI"/>
                        </w:rPr>
                      </w:pPr>
                      <w:r w:rsidRPr="000F0106">
                        <w:rPr>
                          <w:rFonts w:ascii="Book Antiqua" w:hAnsi="Book Antiqua"/>
                          <w:b/>
                          <w:sz w:val="24"/>
                          <w:szCs w:val="24"/>
                          <w:lang w:val="fi-FI"/>
                        </w:rPr>
                        <w:t xml:space="preserve">Jl. </w:t>
                      </w: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  <w:lang w:val="fi-FI"/>
                        </w:rPr>
                        <w:t>Soekarno-Hatta 59</w:t>
                      </w:r>
                      <w:r w:rsidRPr="000F0106">
                        <w:rPr>
                          <w:rFonts w:ascii="Book Antiqua" w:hAnsi="Book Antiqua"/>
                          <w:b/>
                          <w:sz w:val="24"/>
                          <w:szCs w:val="24"/>
                          <w:lang w:val="fi-FI"/>
                        </w:rPr>
                        <w:t xml:space="preserve"> Telp. (0293) 788003 – 788004 Fax (0293) 789257</w:t>
                      </w:r>
                    </w:p>
                    <w:p w:rsidR="00D001CE" w:rsidRDefault="00D001CE" w:rsidP="00D001CE">
                      <w:pPr>
                        <w:spacing w:after="0" w:afterAutospacing="0" w:line="240" w:lineRule="auto"/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24"/>
                          <w:lang w:val="id-ID"/>
                        </w:rPr>
                      </w:pPr>
                      <w:r w:rsidRPr="000F0106">
                        <w:rPr>
                          <w:rFonts w:ascii="Book Antiqua" w:hAnsi="Book Antiqua"/>
                          <w:b/>
                          <w:sz w:val="24"/>
                          <w:szCs w:val="24"/>
                          <w:lang w:val="fi-FI"/>
                        </w:rPr>
                        <w:t xml:space="preserve">KOTA MUNGKID </w:t>
                      </w: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  <w:lang w:val="fi-FI"/>
                        </w:rPr>
                        <w:t>–</w:t>
                      </w:r>
                      <w:r w:rsidRPr="000F0106">
                        <w:rPr>
                          <w:rFonts w:ascii="Book Antiqua" w:hAnsi="Book Antiqua"/>
                          <w:b/>
                          <w:sz w:val="24"/>
                          <w:szCs w:val="24"/>
                          <w:lang w:val="fi-FI"/>
                        </w:rPr>
                        <w:t xml:space="preserve"> 56511</w:t>
                      </w:r>
                    </w:p>
                  </w:txbxContent>
                </v:textbox>
              </v:shape>
            </w:pict>
          </mc:Fallback>
        </mc:AlternateContent>
      </w:r>
    </w:p>
    <w:p w:rsidR="00D001CE" w:rsidRDefault="00D001CE" w:rsidP="00D001CE">
      <w:pPr>
        <w:spacing w:line="360" w:lineRule="auto"/>
        <w:rPr>
          <w:rFonts w:ascii="Book Antiqua" w:hAnsi="Book Antiqua"/>
          <w:b/>
          <w:sz w:val="26"/>
          <w:szCs w:val="26"/>
          <w:lang w:val="id-ID"/>
        </w:rPr>
      </w:pPr>
    </w:p>
    <w:p w:rsidR="00D001CE" w:rsidRPr="0006477E" w:rsidRDefault="00D001CE" w:rsidP="00D001CE">
      <w:pPr>
        <w:rPr>
          <w:lang w:val="sv-SE"/>
        </w:rPr>
      </w:pPr>
      <w:r w:rsidRPr="00920E32">
        <w:rPr>
          <w:rFonts w:ascii="Book Antiqua" w:hAnsi="Book Antiqua"/>
          <w:noProof/>
          <w:sz w:val="28"/>
          <w:szCs w:val="28"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-561976</wp:posOffset>
                </wp:positionH>
                <wp:positionV relativeFrom="paragraph">
                  <wp:posOffset>277495</wp:posOffset>
                </wp:positionV>
                <wp:extent cx="6924675" cy="47625"/>
                <wp:effectExtent l="0" t="19050" r="47625" b="476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476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19C8F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25pt,21.85pt" to="501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gcLgIAAEwEAAAOAAAAZHJzL2Uyb0RvYy54bWysVE2P2yAQvVfqf0Dcs45d52OtdVaVnfSy&#10;7Uba9AcQwDZaDAjYOFHV/96BONGmvVRVcyADDI83bx5+eDz2Eh24dUKrEqd3U4y4opoJ1Zb4+24z&#10;WWLkPFGMSK14iU/c4cfVxw8Pgyl4pjstGbcIQJQrBlPizntTJImjHe+Ju9OGK9hstO2Jh6ltE2bJ&#10;AOi9TLLpdJ4M2jJjNeXOwWp93sSriN80nPrnpnHcI1li4ObjaOO4D2OyeiBFa4npBB1pkH9g0ROh&#10;4NIrVE08QW9W/AHVC2q1042/o7pPdNMIymMNUE06/a2al44YHmsBcZy5yuT+Hyz9dthaJFiJM4wU&#10;6aFFL94S0XYeVVopEFBblAWdBuMKSK/U1oZK6VG9mCdNXx1SuuqIannkuzsZAEnDieTmSJg4A7ft&#10;h6+aQQ558zqKdmxsHyBBDnSMvTlde8OPHlFYnN9n+Xwxw4jCXr6YZ7N4Aykuh411/gvXPQpBiaVQ&#10;QTpSkMOT84EMKS4pYVnpjZAytl8qNJR4tkhn4BDaGxDDgx1ed93YVKelYCE9HHS23VfSogMJloq/&#10;kclNmtVvikX4jhO2HmNPhDzHQEeqgAcFAsExOnvmx/30fr1cL/NJns3Xk3xa15PPmyqfzDfpYlZ/&#10;qquqTn+G6tK86ARjXAV2F/+m+d/5Y3xJZ+ddHXwVJrlFjwoC2ct/JB07HJp6tsdes9PWXjoPlo3J&#10;4/MKb+L9HOL3H4HVLwAAAP//AwBQSwMEFAAGAAgAAAAhANYekILdAAAACgEAAA8AAABkcnMvZG93&#10;bnJldi54bWxMj8tOwzAQRfdI/IM1ldi1dtMGrJBJVVHxAQQWLN14SKL6EdluG/h63BUsR3N077n1&#10;braGXSjE0TuE9UoAI9d5Pboe4eP9dSmBxaScVsY7QvimCLvm/q5WlfZX90aXNvUsh7hYKYQhpani&#10;PHYDWRVXfiKXf18+WJXyGXqug7rmcGt4IcQjt2p0uWFQE70M1J3as0VovTCHeb8x7Y/cfh58J6dQ&#10;RsSHxbx/BpZoTn8w3PSzOjTZ6ejPTkdmEJZSlhlF2G6egN0AIYq87ohQrgvgTc3/T2h+AQAA//8D&#10;AFBLAQItABQABgAIAAAAIQC2gziS/gAAAOEBAAATAAAAAAAAAAAAAAAAAAAAAABbQ29udGVudF9U&#10;eXBlc10ueG1sUEsBAi0AFAAGAAgAAAAhADj9If/WAAAAlAEAAAsAAAAAAAAAAAAAAAAALwEAAF9y&#10;ZWxzLy5yZWxzUEsBAi0AFAAGAAgAAAAhACOAKBwuAgAATAQAAA4AAAAAAAAAAAAAAAAALgIAAGRy&#10;cy9lMm9Eb2MueG1sUEsBAi0AFAAGAAgAAAAhANYekILdAAAACgEAAA8AAAAAAAAAAAAAAAAAiAQA&#10;AGRycy9kb3ducmV2LnhtbFBLBQYAAAAABAAEAPMAAACSBQAAAAA=&#10;" strokeweight="4.5pt">
                <v:stroke linestyle="thickThin"/>
              </v:line>
            </w:pict>
          </mc:Fallback>
        </mc:AlternateContent>
      </w:r>
    </w:p>
    <w:p w:rsidR="005F76F0" w:rsidRPr="00D001CE" w:rsidRDefault="005F76F0">
      <w:pPr>
        <w:rPr>
          <w:rFonts w:ascii="Arial" w:hAnsi="Arial" w:cs="Arial"/>
          <w:sz w:val="24"/>
          <w:szCs w:val="24"/>
        </w:rPr>
      </w:pPr>
    </w:p>
    <w:p w:rsidR="00D001CE" w:rsidRPr="00D001CE" w:rsidRDefault="00D001CE" w:rsidP="00D001CE">
      <w:pPr>
        <w:rPr>
          <w:rFonts w:ascii="Arial" w:hAnsi="Arial" w:cs="Arial"/>
          <w:sz w:val="24"/>
          <w:szCs w:val="24"/>
        </w:rPr>
      </w:pPr>
      <w:proofErr w:type="spellStart"/>
      <w:r w:rsidRPr="00D001CE">
        <w:rPr>
          <w:rFonts w:ascii="Arial" w:hAnsi="Arial" w:cs="Arial"/>
          <w:sz w:val="24"/>
          <w:szCs w:val="24"/>
        </w:rPr>
        <w:t>Pimpinan</w:t>
      </w:r>
      <w:proofErr w:type="spellEnd"/>
      <w:r w:rsidRPr="00D001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1CE">
        <w:rPr>
          <w:rFonts w:ascii="Arial" w:hAnsi="Arial" w:cs="Arial"/>
          <w:sz w:val="24"/>
          <w:szCs w:val="24"/>
        </w:rPr>
        <w:t>Definitif</w:t>
      </w:r>
      <w:proofErr w:type="spellEnd"/>
      <w:r w:rsidRPr="00D001CE">
        <w:rPr>
          <w:rFonts w:ascii="Arial" w:hAnsi="Arial" w:cs="Arial"/>
          <w:sz w:val="24"/>
          <w:szCs w:val="24"/>
        </w:rPr>
        <w:t xml:space="preserve"> DPRD </w:t>
      </w:r>
      <w:proofErr w:type="spellStart"/>
      <w:r w:rsidRPr="00D001CE">
        <w:rPr>
          <w:rFonts w:ascii="Arial" w:hAnsi="Arial" w:cs="Arial"/>
          <w:sz w:val="24"/>
          <w:szCs w:val="24"/>
        </w:rPr>
        <w:t>Kabupaten</w:t>
      </w:r>
      <w:proofErr w:type="spellEnd"/>
      <w:r w:rsidRPr="00D001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1CE">
        <w:rPr>
          <w:rFonts w:ascii="Arial" w:hAnsi="Arial" w:cs="Arial"/>
          <w:sz w:val="24"/>
          <w:szCs w:val="24"/>
        </w:rPr>
        <w:t>Magelang</w:t>
      </w:r>
      <w:proofErr w:type="spellEnd"/>
      <w:r w:rsidRPr="00D001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1CE">
        <w:rPr>
          <w:rFonts w:ascii="Arial" w:hAnsi="Arial" w:cs="Arial"/>
          <w:sz w:val="24"/>
          <w:szCs w:val="24"/>
        </w:rPr>
        <w:t>adalah</w:t>
      </w:r>
      <w:proofErr w:type="spellEnd"/>
      <w:r w:rsidRPr="00D001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1CE">
        <w:rPr>
          <w:rFonts w:ascii="Arial" w:hAnsi="Arial" w:cs="Arial"/>
          <w:sz w:val="24"/>
          <w:szCs w:val="24"/>
        </w:rPr>
        <w:t>sebagai</w:t>
      </w:r>
      <w:proofErr w:type="spellEnd"/>
      <w:r w:rsidRPr="00D001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1CE">
        <w:rPr>
          <w:rFonts w:ascii="Arial" w:hAnsi="Arial" w:cs="Arial"/>
          <w:sz w:val="24"/>
          <w:szCs w:val="24"/>
        </w:rPr>
        <w:t>berikut</w:t>
      </w:r>
      <w:proofErr w:type="spellEnd"/>
      <w:r w:rsidRPr="00D001CE">
        <w:rPr>
          <w:rFonts w:ascii="Arial" w:hAnsi="Arial" w:cs="Arial"/>
          <w:sz w:val="24"/>
          <w:szCs w:val="24"/>
        </w:rPr>
        <w:t>:</w:t>
      </w:r>
    </w:p>
    <w:p w:rsidR="00D001CE" w:rsidRPr="00D001CE" w:rsidRDefault="00D001CE" w:rsidP="00D001C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D001CE">
        <w:rPr>
          <w:rFonts w:ascii="Arial" w:hAnsi="Arial" w:cs="Arial"/>
          <w:sz w:val="24"/>
          <w:szCs w:val="24"/>
        </w:rPr>
        <w:t>Saryan</w:t>
      </w:r>
      <w:proofErr w:type="spellEnd"/>
      <w:r w:rsidRPr="00D001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1CE">
        <w:rPr>
          <w:rFonts w:ascii="Arial" w:hAnsi="Arial" w:cs="Arial"/>
          <w:sz w:val="24"/>
          <w:szCs w:val="24"/>
        </w:rPr>
        <w:t>Adiyanto</w:t>
      </w:r>
      <w:proofErr w:type="spellEnd"/>
      <w:r w:rsidRPr="00D001C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001CE">
        <w:rPr>
          <w:rFonts w:ascii="Arial" w:hAnsi="Arial" w:cs="Arial"/>
          <w:sz w:val="24"/>
          <w:szCs w:val="24"/>
        </w:rPr>
        <w:t>S.</w:t>
      </w:r>
      <w:proofErr w:type="gramStart"/>
      <w:r w:rsidRPr="00D001CE">
        <w:rPr>
          <w:rFonts w:ascii="Arial" w:hAnsi="Arial" w:cs="Arial"/>
          <w:sz w:val="24"/>
          <w:szCs w:val="24"/>
        </w:rPr>
        <w:t>E.dari</w:t>
      </w:r>
      <w:proofErr w:type="spellEnd"/>
      <w:proofErr w:type="gramEnd"/>
      <w:r w:rsidRPr="00D001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1CE">
        <w:rPr>
          <w:rFonts w:ascii="Arial" w:hAnsi="Arial" w:cs="Arial"/>
          <w:sz w:val="24"/>
          <w:szCs w:val="24"/>
        </w:rPr>
        <w:t>Partai</w:t>
      </w:r>
      <w:proofErr w:type="spellEnd"/>
      <w:r w:rsidRPr="00D001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1CE">
        <w:rPr>
          <w:rFonts w:ascii="Arial" w:hAnsi="Arial" w:cs="Arial"/>
          <w:sz w:val="24"/>
          <w:szCs w:val="24"/>
        </w:rPr>
        <w:t>Demokrasi</w:t>
      </w:r>
      <w:proofErr w:type="spellEnd"/>
      <w:r w:rsidRPr="00D001CE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Pr="00D001CE">
        <w:rPr>
          <w:rFonts w:ascii="Arial" w:hAnsi="Arial" w:cs="Arial"/>
          <w:sz w:val="24"/>
          <w:szCs w:val="24"/>
        </w:rPr>
        <w:t>Perjuangan</w:t>
      </w:r>
      <w:proofErr w:type="spellEnd"/>
      <w:r w:rsidRPr="00D001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1CE">
        <w:rPr>
          <w:rFonts w:ascii="Arial" w:hAnsi="Arial" w:cs="Arial"/>
          <w:sz w:val="24"/>
          <w:szCs w:val="24"/>
        </w:rPr>
        <w:t>sebagai</w:t>
      </w:r>
      <w:proofErr w:type="spellEnd"/>
      <w:r w:rsidRPr="00D001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1CE">
        <w:rPr>
          <w:rFonts w:ascii="Arial" w:hAnsi="Arial" w:cs="Arial"/>
          <w:sz w:val="24"/>
          <w:szCs w:val="24"/>
        </w:rPr>
        <w:t>Ketua</w:t>
      </w:r>
      <w:proofErr w:type="spellEnd"/>
      <w:r w:rsidRPr="00D001CE">
        <w:rPr>
          <w:rFonts w:ascii="Arial" w:hAnsi="Arial" w:cs="Arial"/>
          <w:sz w:val="24"/>
          <w:szCs w:val="24"/>
        </w:rPr>
        <w:t>.</w:t>
      </w:r>
    </w:p>
    <w:p w:rsidR="00D001CE" w:rsidRPr="00D001CE" w:rsidRDefault="00D001CE" w:rsidP="00D001C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01CE">
        <w:rPr>
          <w:rFonts w:ascii="Arial" w:hAnsi="Arial" w:cs="Arial"/>
          <w:sz w:val="24"/>
          <w:szCs w:val="24"/>
        </w:rPr>
        <w:t xml:space="preserve">Mahmud, S.H. </w:t>
      </w:r>
      <w:proofErr w:type="spellStart"/>
      <w:r w:rsidRPr="00D001CE">
        <w:rPr>
          <w:rFonts w:ascii="Arial" w:hAnsi="Arial" w:cs="Arial"/>
          <w:sz w:val="24"/>
          <w:szCs w:val="24"/>
        </w:rPr>
        <w:t>dari</w:t>
      </w:r>
      <w:proofErr w:type="spellEnd"/>
      <w:r w:rsidRPr="00D001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1CE">
        <w:rPr>
          <w:rFonts w:ascii="Arial" w:hAnsi="Arial" w:cs="Arial"/>
          <w:sz w:val="24"/>
          <w:szCs w:val="24"/>
        </w:rPr>
        <w:t>Partai</w:t>
      </w:r>
      <w:proofErr w:type="spellEnd"/>
      <w:r w:rsidRPr="00D001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1CE">
        <w:rPr>
          <w:rFonts w:ascii="Arial" w:hAnsi="Arial" w:cs="Arial"/>
          <w:sz w:val="24"/>
          <w:szCs w:val="24"/>
        </w:rPr>
        <w:t>Kebangkitan</w:t>
      </w:r>
      <w:proofErr w:type="spellEnd"/>
      <w:r w:rsidRPr="00D001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1CE">
        <w:rPr>
          <w:rFonts w:ascii="Arial" w:hAnsi="Arial" w:cs="Arial"/>
          <w:sz w:val="24"/>
          <w:szCs w:val="24"/>
        </w:rPr>
        <w:t>Bangsa</w:t>
      </w:r>
      <w:proofErr w:type="spellEnd"/>
      <w:r w:rsidRPr="00D001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1CE">
        <w:rPr>
          <w:rFonts w:ascii="Arial" w:hAnsi="Arial" w:cs="Arial"/>
          <w:sz w:val="24"/>
          <w:szCs w:val="24"/>
        </w:rPr>
        <w:t>sebagai</w:t>
      </w:r>
      <w:proofErr w:type="spellEnd"/>
      <w:r w:rsidRPr="00D001CE">
        <w:rPr>
          <w:rFonts w:ascii="Arial" w:hAnsi="Arial" w:cs="Arial"/>
          <w:sz w:val="24"/>
          <w:szCs w:val="24"/>
        </w:rPr>
        <w:t xml:space="preserve"> Wakil </w:t>
      </w:r>
      <w:proofErr w:type="spellStart"/>
      <w:r w:rsidRPr="00D001CE">
        <w:rPr>
          <w:rFonts w:ascii="Arial" w:hAnsi="Arial" w:cs="Arial"/>
          <w:sz w:val="24"/>
          <w:szCs w:val="24"/>
        </w:rPr>
        <w:t>Ketua</w:t>
      </w:r>
      <w:proofErr w:type="spellEnd"/>
      <w:r w:rsidRPr="00D001CE">
        <w:rPr>
          <w:rFonts w:ascii="Arial" w:hAnsi="Arial" w:cs="Arial"/>
          <w:sz w:val="24"/>
          <w:szCs w:val="24"/>
        </w:rPr>
        <w:t xml:space="preserve">. </w:t>
      </w:r>
    </w:p>
    <w:p w:rsidR="00D001CE" w:rsidRPr="00D001CE" w:rsidRDefault="00D001CE" w:rsidP="00D001C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01CE">
        <w:rPr>
          <w:rFonts w:ascii="Arial" w:hAnsi="Arial" w:cs="Arial"/>
          <w:sz w:val="24"/>
          <w:szCs w:val="24"/>
        </w:rPr>
        <w:t xml:space="preserve">Drs. </w:t>
      </w:r>
      <w:proofErr w:type="spellStart"/>
      <w:r w:rsidRPr="00D001CE">
        <w:rPr>
          <w:rFonts w:ascii="Arial" w:hAnsi="Arial" w:cs="Arial"/>
          <w:sz w:val="24"/>
          <w:szCs w:val="24"/>
        </w:rPr>
        <w:t>Soeharno</w:t>
      </w:r>
      <w:proofErr w:type="spellEnd"/>
      <w:r w:rsidRPr="00D001CE">
        <w:rPr>
          <w:rFonts w:ascii="Arial" w:hAnsi="Arial" w:cs="Arial"/>
          <w:sz w:val="24"/>
          <w:szCs w:val="24"/>
        </w:rPr>
        <w:t xml:space="preserve">, M.M. </w:t>
      </w:r>
      <w:proofErr w:type="spellStart"/>
      <w:r w:rsidRPr="00D001CE">
        <w:rPr>
          <w:rFonts w:ascii="Arial" w:hAnsi="Arial" w:cs="Arial"/>
          <w:sz w:val="24"/>
          <w:szCs w:val="24"/>
        </w:rPr>
        <w:t>dari</w:t>
      </w:r>
      <w:proofErr w:type="spellEnd"/>
      <w:r w:rsidRPr="00D001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1CE">
        <w:rPr>
          <w:rFonts w:ascii="Arial" w:hAnsi="Arial" w:cs="Arial"/>
          <w:sz w:val="24"/>
          <w:szCs w:val="24"/>
        </w:rPr>
        <w:t>Partai</w:t>
      </w:r>
      <w:proofErr w:type="spellEnd"/>
      <w:r w:rsidRPr="00D001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1CE">
        <w:rPr>
          <w:rFonts w:ascii="Arial" w:hAnsi="Arial" w:cs="Arial"/>
          <w:sz w:val="24"/>
          <w:szCs w:val="24"/>
        </w:rPr>
        <w:t>Gerakan</w:t>
      </w:r>
      <w:proofErr w:type="spellEnd"/>
      <w:r w:rsidRPr="00D001CE">
        <w:rPr>
          <w:rFonts w:ascii="Arial" w:hAnsi="Arial" w:cs="Arial"/>
          <w:sz w:val="24"/>
          <w:szCs w:val="24"/>
        </w:rPr>
        <w:t xml:space="preserve"> Indonesia Raya </w:t>
      </w:r>
      <w:proofErr w:type="spellStart"/>
      <w:r w:rsidRPr="00D001CE">
        <w:rPr>
          <w:rFonts w:ascii="Arial" w:hAnsi="Arial" w:cs="Arial"/>
          <w:sz w:val="24"/>
          <w:szCs w:val="24"/>
        </w:rPr>
        <w:t>sebagai</w:t>
      </w:r>
      <w:proofErr w:type="spellEnd"/>
      <w:r w:rsidRPr="00D001CE">
        <w:rPr>
          <w:rFonts w:ascii="Arial" w:hAnsi="Arial" w:cs="Arial"/>
          <w:sz w:val="24"/>
          <w:szCs w:val="24"/>
        </w:rPr>
        <w:t xml:space="preserve"> Wakil </w:t>
      </w:r>
      <w:proofErr w:type="spellStart"/>
      <w:r w:rsidRPr="00D001CE">
        <w:rPr>
          <w:rFonts w:ascii="Arial" w:hAnsi="Arial" w:cs="Arial"/>
          <w:sz w:val="24"/>
          <w:szCs w:val="24"/>
        </w:rPr>
        <w:t>Ketua</w:t>
      </w:r>
      <w:proofErr w:type="spellEnd"/>
      <w:r w:rsidRPr="00D001CE">
        <w:rPr>
          <w:rFonts w:ascii="Arial" w:hAnsi="Arial" w:cs="Arial"/>
          <w:sz w:val="24"/>
          <w:szCs w:val="24"/>
        </w:rPr>
        <w:t>.</w:t>
      </w:r>
    </w:p>
    <w:p w:rsidR="00D001CE" w:rsidRPr="00D001CE" w:rsidRDefault="00D001CE" w:rsidP="00D001C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01CE">
        <w:rPr>
          <w:rFonts w:ascii="Arial" w:hAnsi="Arial" w:cs="Arial"/>
          <w:sz w:val="24"/>
          <w:szCs w:val="24"/>
        </w:rPr>
        <w:t xml:space="preserve">H.M. </w:t>
      </w:r>
      <w:proofErr w:type="spellStart"/>
      <w:r w:rsidRPr="00D001CE">
        <w:rPr>
          <w:rFonts w:ascii="Arial" w:hAnsi="Arial" w:cs="Arial"/>
          <w:sz w:val="24"/>
          <w:szCs w:val="24"/>
        </w:rPr>
        <w:t>Sholeh</w:t>
      </w:r>
      <w:proofErr w:type="spellEnd"/>
      <w:r w:rsidRPr="00D001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1CE">
        <w:rPr>
          <w:rFonts w:ascii="Arial" w:hAnsi="Arial" w:cs="Arial"/>
          <w:sz w:val="24"/>
          <w:szCs w:val="24"/>
        </w:rPr>
        <w:t>Nurcholis</w:t>
      </w:r>
      <w:proofErr w:type="spellEnd"/>
      <w:r w:rsidRPr="00D001CE">
        <w:rPr>
          <w:rFonts w:ascii="Arial" w:hAnsi="Arial" w:cs="Arial"/>
          <w:sz w:val="24"/>
          <w:szCs w:val="24"/>
        </w:rPr>
        <w:t xml:space="preserve">, S.IP. </w:t>
      </w:r>
      <w:proofErr w:type="spellStart"/>
      <w:r w:rsidRPr="00D001CE">
        <w:rPr>
          <w:rFonts w:ascii="Arial" w:hAnsi="Arial" w:cs="Arial"/>
          <w:sz w:val="24"/>
          <w:szCs w:val="24"/>
        </w:rPr>
        <w:t>dari</w:t>
      </w:r>
      <w:proofErr w:type="spellEnd"/>
      <w:r w:rsidRPr="00D001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1CE">
        <w:rPr>
          <w:rFonts w:ascii="Arial" w:hAnsi="Arial" w:cs="Arial"/>
          <w:sz w:val="24"/>
          <w:szCs w:val="24"/>
        </w:rPr>
        <w:t>Partai</w:t>
      </w:r>
      <w:proofErr w:type="spellEnd"/>
      <w:r w:rsidRPr="00D001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1CE">
        <w:rPr>
          <w:rFonts w:ascii="Arial" w:hAnsi="Arial" w:cs="Arial"/>
          <w:sz w:val="24"/>
          <w:szCs w:val="24"/>
        </w:rPr>
        <w:t>Golongan</w:t>
      </w:r>
      <w:proofErr w:type="spellEnd"/>
      <w:r w:rsidRPr="00D001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1CE">
        <w:rPr>
          <w:rFonts w:ascii="Arial" w:hAnsi="Arial" w:cs="Arial"/>
          <w:sz w:val="24"/>
          <w:szCs w:val="24"/>
        </w:rPr>
        <w:t>Karya</w:t>
      </w:r>
      <w:proofErr w:type="spellEnd"/>
      <w:r w:rsidRPr="00D001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1CE">
        <w:rPr>
          <w:rFonts w:ascii="Arial" w:hAnsi="Arial" w:cs="Arial"/>
          <w:sz w:val="24"/>
          <w:szCs w:val="24"/>
        </w:rPr>
        <w:t>sebagai</w:t>
      </w:r>
      <w:proofErr w:type="spellEnd"/>
      <w:r w:rsidRPr="00D001CE">
        <w:rPr>
          <w:rFonts w:ascii="Arial" w:hAnsi="Arial" w:cs="Arial"/>
          <w:sz w:val="24"/>
          <w:szCs w:val="24"/>
        </w:rPr>
        <w:t xml:space="preserve"> Wakil </w:t>
      </w:r>
      <w:proofErr w:type="spellStart"/>
      <w:r w:rsidRPr="00D001CE">
        <w:rPr>
          <w:rFonts w:ascii="Arial" w:hAnsi="Arial" w:cs="Arial"/>
          <w:sz w:val="24"/>
          <w:szCs w:val="24"/>
        </w:rPr>
        <w:t>Ketua</w:t>
      </w:r>
      <w:proofErr w:type="spellEnd"/>
      <w:r w:rsidRPr="00D001CE">
        <w:rPr>
          <w:rFonts w:ascii="Arial" w:hAnsi="Arial" w:cs="Arial"/>
          <w:sz w:val="24"/>
          <w:szCs w:val="24"/>
        </w:rPr>
        <w:t>.</w:t>
      </w:r>
    </w:p>
    <w:p w:rsidR="00D001CE" w:rsidRPr="00D001CE" w:rsidRDefault="00D001CE" w:rsidP="00D001CE">
      <w:pPr>
        <w:rPr>
          <w:rFonts w:ascii="Arial" w:hAnsi="Arial" w:cs="Arial"/>
          <w:sz w:val="24"/>
          <w:szCs w:val="24"/>
          <w:lang w:val="id-ID"/>
        </w:rPr>
      </w:pPr>
      <w:r w:rsidRPr="00D001CE">
        <w:rPr>
          <w:rFonts w:ascii="Arial" w:hAnsi="Arial" w:cs="Arial"/>
          <w:sz w:val="24"/>
          <w:szCs w:val="24"/>
          <w:lang w:val="id-ID"/>
        </w:rPr>
        <w:t>Alat Kelengkapan DPRD adalah sebagai berikut:</w:t>
      </w:r>
    </w:p>
    <w:tbl>
      <w:tblPr>
        <w:tblStyle w:val="TableGrid"/>
        <w:tblW w:w="9603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701"/>
        <w:gridCol w:w="2232"/>
      </w:tblGrid>
      <w:tr w:rsidR="00D001CE" w:rsidRPr="00D001CE" w:rsidTr="00E66BEF">
        <w:tc>
          <w:tcPr>
            <w:tcW w:w="709" w:type="dxa"/>
          </w:tcPr>
          <w:p w:rsidR="00D001CE" w:rsidRPr="00D001CE" w:rsidRDefault="00D001CE" w:rsidP="00E66BEF">
            <w:pPr>
              <w:tabs>
                <w:tab w:val="left" w:pos="2880"/>
              </w:tabs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961" w:type="dxa"/>
          </w:tcPr>
          <w:p w:rsidR="00D001CE" w:rsidRPr="00D001CE" w:rsidRDefault="00D001CE" w:rsidP="00E66BEF">
            <w:pPr>
              <w:tabs>
                <w:tab w:val="left" w:pos="2880"/>
              </w:tabs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N A M A</w:t>
            </w:r>
          </w:p>
        </w:tc>
        <w:tc>
          <w:tcPr>
            <w:tcW w:w="1701" w:type="dxa"/>
          </w:tcPr>
          <w:p w:rsidR="00D001CE" w:rsidRPr="00D001CE" w:rsidRDefault="00D001CE" w:rsidP="00E66BEF">
            <w:pPr>
              <w:tabs>
                <w:tab w:val="left" w:pos="2880"/>
              </w:tabs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JABATAN</w:t>
            </w:r>
          </w:p>
        </w:tc>
        <w:tc>
          <w:tcPr>
            <w:tcW w:w="2232" w:type="dxa"/>
          </w:tcPr>
          <w:p w:rsidR="00D001CE" w:rsidRPr="00D001CE" w:rsidRDefault="00D001CE" w:rsidP="00E66BEF">
            <w:pPr>
              <w:tabs>
                <w:tab w:val="left" w:pos="2880"/>
              </w:tabs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UNSUR</w:t>
            </w:r>
          </w:p>
        </w:tc>
      </w:tr>
      <w:tr w:rsidR="00D001CE" w:rsidRPr="00D001CE" w:rsidTr="00E66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KOMISI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Prihadi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Ketua</w:t>
            </w:r>
            <w:proofErr w:type="spellEnd"/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F.PGerindra</w:t>
            </w:r>
            <w:proofErr w:type="spellEnd"/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Arif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Rohman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Imam S.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 xml:space="preserve">Wakil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Ketua</w:t>
            </w:r>
            <w:proofErr w:type="spellEnd"/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F.PKS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Erni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Damayanti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Sekretaris</w:t>
            </w:r>
            <w:proofErr w:type="spellEnd"/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F.AD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Jumat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F.PDIP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 xml:space="preserve">Budi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Supriyanto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F.PDIP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Heri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Suyitno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F.PDIP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Hibatun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Wafiroh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S.Ag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M.Ag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F.PKB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Suroso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Singgih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Pratomo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>, S.H.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F.PGerindra</w:t>
            </w:r>
            <w:proofErr w:type="spellEnd"/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 xml:space="preserve">Seri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Herlambang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</w:t>
            </w:r>
            <w:r w:rsidRPr="00D001CE">
              <w:rPr>
                <w:rFonts w:ascii="Arial" w:hAnsi="Arial" w:cs="Arial"/>
                <w:sz w:val="24"/>
                <w:szCs w:val="24"/>
                <w:lang w:val="en-ID"/>
              </w:rPr>
              <w:t>P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Golkar</w:t>
            </w:r>
            <w:proofErr w:type="spellEnd"/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Arifah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Apriliani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F.PKS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Pipik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Dewi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Susana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F.PP</w:t>
            </w:r>
          </w:p>
        </w:tc>
      </w:tr>
    </w:tbl>
    <w:p w:rsidR="00D001CE" w:rsidRPr="00D001CE" w:rsidRDefault="00D001CE" w:rsidP="00D001CE">
      <w:pPr>
        <w:tabs>
          <w:tab w:val="left" w:pos="28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03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701"/>
        <w:gridCol w:w="2232"/>
      </w:tblGrid>
      <w:tr w:rsidR="00D001CE" w:rsidRPr="00D001CE" w:rsidTr="00E66BEF">
        <w:tc>
          <w:tcPr>
            <w:tcW w:w="709" w:type="dxa"/>
          </w:tcPr>
          <w:p w:rsidR="00D001CE" w:rsidRPr="00D001CE" w:rsidRDefault="00D001CE" w:rsidP="00E66BEF">
            <w:pPr>
              <w:tabs>
                <w:tab w:val="left" w:pos="2880"/>
              </w:tabs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961" w:type="dxa"/>
          </w:tcPr>
          <w:p w:rsidR="00D001CE" w:rsidRPr="00D001CE" w:rsidRDefault="00D001CE" w:rsidP="00E66BEF">
            <w:pPr>
              <w:tabs>
                <w:tab w:val="left" w:pos="2880"/>
              </w:tabs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N A M A</w:t>
            </w:r>
          </w:p>
        </w:tc>
        <w:tc>
          <w:tcPr>
            <w:tcW w:w="1701" w:type="dxa"/>
          </w:tcPr>
          <w:p w:rsidR="00D001CE" w:rsidRPr="00D001CE" w:rsidRDefault="00D001CE" w:rsidP="00E66BEF">
            <w:pPr>
              <w:tabs>
                <w:tab w:val="left" w:pos="2880"/>
              </w:tabs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JABATAN</w:t>
            </w:r>
          </w:p>
        </w:tc>
        <w:tc>
          <w:tcPr>
            <w:tcW w:w="2232" w:type="dxa"/>
          </w:tcPr>
          <w:p w:rsidR="00D001CE" w:rsidRPr="00D001CE" w:rsidRDefault="00D001CE" w:rsidP="00E66BEF">
            <w:pPr>
              <w:tabs>
                <w:tab w:val="left" w:pos="2880"/>
              </w:tabs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UNSUR</w:t>
            </w:r>
          </w:p>
        </w:tc>
      </w:tr>
      <w:tr w:rsidR="00D001CE" w:rsidRPr="00D001CE" w:rsidTr="00E66BEF"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KOMISI II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1CE" w:rsidRPr="00D001CE" w:rsidTr="00E66BE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Grengseng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Pamuji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Ketua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F.PDIP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 xml:space="preserve">Budi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Purnomo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>, S.E.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 xml:space="preserve">Wakil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Ketua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</w:t>
            </w:r>
            <w:r w:rsidRPr="00D001CE">
              <w:rPr>
                <w:rFonts w:ascii="Arial" w:hAnsi="Arial" w:cs="Arial"/>
                <w:sz w:val="24"/>
                <w:szCs w:val="24"/>
                <w:lang w:val="en-ID"/>
              </w:rPr>
              <w:t>P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Golkar</w:t>
            </w:r>
            <w:proofErr w:type="spellEnd"/>
          </w:p>
        </w:tc>
      </w:tr>
      <w:tr w:rsidR="00D001CE" w:rsidRPr="00D001CE" w:rsidTr="00E66BE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 xml:space="preserve">Muhammad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Sobikin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S.Ag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>., M.M.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Sekretaris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F.PP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Gunawan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F.PDIP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 xml:space="preserve">Tri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Wahyuningsih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F.PDIP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Gunawan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Sugiarno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F.PKB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 xml:space="preserve">Muhamad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Adib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S.Ag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F.PKB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  <w:lang w:val="en-ID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Suharno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S.Sos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F.PGerindra</w:t>
            </w:r>
            <w:proofErr w:type="spellEnd"/>
          </w:p>
        </w:tc>
      </w:tr>
      <w:tr w:rsidR="00D001CE" w:rsidRPr="00D001CE" w:rsidTr="00E66BE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Supardi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S.Sos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F.PGerindra</w:t>
            </w:r>
            <w:proofErr w:type="spellEnd"/>
          </w:p>
        </w:tc>
      </w:tr>
      <w:tr w:rsidR="00D001CE" w:rsidRPr="00D001CE" w:rsidTr="00E66BE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 xml:space="preserve">Joko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Anaryanto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>, S.E.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</w:t>
            </w:r>
            <w:r w:rsidRPr="00D001CE">
              <w:rPr>
                <w:rFonts w:ascii="Arial" w:hAnsi="Arial" w:cs="Arial"/>
                <w:sz w:val="24"/>
                <w:szCs w:val="24"/>
                <w:lang w:val="en-ID"/>
              </w:rPr>
              <w:t>P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Golkar</w:t>
            </w:r>
            <w:proofErr w:type="spellEnd"/>
          </w:p>
        </w:tc>
      </w:tr>
      <w:tr w:rsidR="00D001CE" w:rsidRPr="00D001CE" w:rsidTr="00E66BE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Dalami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Nur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Sidiq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F.PKS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  <w:lang w:val="en-ID"/>
              </w:rPr>
            </w:pPr>
            <w:r w:rsidRPr="00D001CE">
              <w:rPr>
                <w:rFonts w:ascii="Arial" w:hAnsi="Arial" w:cs="Arial"/>
                <w:sz w:val="24"/>
                <w:szCs w:val="24"/>
                <w:lang w:val="en-ID"/>
              </w:rPr>
              <w:t>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Sonhaji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F.AD</w:t>
            </w:r>
          </w:p>
        </w:tc>
      </w:tr>
    </w:tbl>
    <w:p w:rsidR="00D001CE" w:rsidRPr="00D001CE" w:rsidRDefault="00D001CE" w:rsidP="00D001CE">
      <w:pPr>
        <w:tabs>
          <w:tab w:val="left" w:pos="28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03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701"/>
        <w:gridCol w:w="2232"/>
      </w:tblGrid>
      <w:tr w:rsidR="00D001CE" w:rsidRPr="00D001CE" w:rsidTr="00E66BEF">
        <w:tc>
          <w:tcPr>
            <w:tcW w:w="709" w:type="dxa"/>
            <w:tcBorders>
              <w:bottom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N A M 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JABATAN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UNSUR</w:t>
            </w:r>
          </w:p>
        </w:tc>
      </w:tr>
      <w:tr w:rsidR="00D001CE" w:rsidRPr="00D001CE" w:rsidTr="00E66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KOMISI 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1CE" w:rsidRPr="00D001CE" w:rsidTr="00E66BE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Sakir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S.Sos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Ketua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F.PDIP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  <w:lang w:val="en-ID"/>
              </w:rPr>
              <w:t xml:space="preserve">H.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Islakhudin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 xml:space="preserve">Wakil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Ketua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 xml:space="preserve">F.PKB 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Arif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Rahmanto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Sekretaris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F.PKS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Zaenal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Mahfud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F.PDIP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Eling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Aneka Mala,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S.Sos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F.PDIP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Suherman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>, S.E.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F.PKB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 xml:space="preserve">H.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Sahid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>, S.H.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F.PGerindra</w:t>
            </w:r>
            <w:proofErr w:type="spellEnd"/>
          </w:p>
        </w:tc>
      </w:tr>
      <w:tr w:rsidR="00D001CE" w:rsidRPr="00D001CE" w:rsidTr="00E66BE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  <w:lang w:val="en-ID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Nurcholis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>, S.P.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</w:t>
            </w:r>
            <w:r w:rsidRPr="00D001CE">
              <w:rPr>
                <w:rFonts w:ascii="Arial" w:hAnsi="Arial" w:cs="Arial"/>
                <w:sz w:val="24"/>
                <w:szCs w:val="24"/>
                <w:lang w:val="en-ID"/>
              </w:rPr>
              <w:t>P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Golkar</w:t>
            </w:r>
            <w:proofErr w:type="spellEnd"/>
          </w:p>
        </w:tc>
      </w:tr>
      <w:tr w:rsidR="00D001CE" w:rsidRPr="00D001CE" w:rsidTr="00E66BE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Fiqi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Akhmad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F.PKS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Maladi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F.PP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Eti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Nurfaizati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F.PP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  <w:lang w:val="en-ID"/>
              </w:rPr>
            </w:pPr>
            <w:r w:rsidRPr="00D001CE">
              <w:rPr>
                <w:rFonts w:ascii="Arial" w:hAnsi="Arial" w:cs="Arial"/>
                <w:sz w:val="24"/>
                <w:szCs w:val="24"/>
                <w:lang w:val="en-ID"/>
              </w:rPr>
              <w:t>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 xml:space="preserve">Ahmad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Sarwo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Edy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F.AD</w:t>
            </w:r>
          </w:p>
        </w:tc>
      </w:tr>
    </w:tbl>
    <w:p w:rsidR="00D001CE" w:rsidRPr="00D001CE" w:rsidRDefault="00D001CE" w:rsidP="00D001CE">
      <w:pPr>
        <w:tabs>
          <w:tab w:val="left" w:pos="28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03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701"/>
        <w:gridCol w:w="2232"/>
      </w:tblGrid>
      <w:tr w:rsidR="00D001CE" w:rsidRPr="00D001CE" w:rsidTr="00E66BEF">
        <w:tc>
          <w:tcPr>
            <w:tcW w:w="709" w:type="dxa"/>
            <w:tcBorders>
              <w:bottom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N A M 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JABATAN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UNSUR</w:t>
            </w:r>
          </w:p>
        </w:tc>
      </w:tr>
      <w:tr w:rsidR="00D001CE" w:rsidRPr="00D001CE" w:rsidTr="00E66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  <w:lang w:val="en-ID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 xml:space="preserve">KOMISI IV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1CE" w:rsidRPr="00D001CE" w:rsidTr="00E66BE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Sukur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Akhadi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Ketua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F.PKB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Triyono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 xml:space="preserve">Wakil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Ketua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F.PDIP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Agus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Sugiyono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>, S.H.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Sekretaris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F.PGerindra</w:t>
            </w:r>
            <w:proofErr w:type="spellEnd"/>
          </w:p>
        </w:tc>
      </w:tr>
      <w:tr w:rsidR="00D001CE" w:rsidRPr="00D001CE" w:rsidTr="00E66BE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Edy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Gunawan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Yakti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F.PDIP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 xml:space="preserve">Edi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Hastoro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F.PDIP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Miftahul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Huda,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S.Ag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M.Si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F.PKB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 xml:space="preserve">H.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Sarimin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S.Pd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</w:t>
            </w:r>
            <w:r w:rsidRPr="00D001CE">
              <w:rPr>
                <w:rFonts w:ascii="Arial" w:hAnsi="Arial" w:cs="Arial"/>
                <w:sz w:val="24"/>
                <w:szCs w:val="24"/>
                <w:lang w:val="en-ID"/>
              </w:rPr>
              <w:t>P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Golkar</w:t>
            </w:r>
            <w:proofErr w:type="spellEnd"/>
          </w:p>
        </w:tc>
      </w:tr>
      <w:tr w:rsidR="00D001CE" w:rsidRPr="00D001CE" w:rsidTr="00E66BE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  <w:lang w:val="en-ID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Fajar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Fatony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F.PKS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 xml:space="preserve">Drs.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Mujadin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>, M.M.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F.PP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H.M. Mansur Efendi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F.PP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 xml:space="preserve">Dr. Ir.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Bambang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Surendro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>, M.T., M.A.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F.AD</w:t>
            </w:r>
          </w:p>
        </w:tc>
      </w:tr>
    </w:tbl>
    <w:p w:rsidR="00D001CE" w:rsidRPr="00D001CE" w:rsidRDefault="00D001CE" w:rsidP="00D001CE">
      <w:pPr>
        <w:tabs>
          <w:tab w:val="left" w:pos="28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701"/>
        <w:gridCol w:w="2246"/>
      </w:tblGrid>
      <w:tr w:rsidR="00D001CE" w:rsidRPr="00D001CE" w:rsidTr="00E66BEF">
        <w:tc>
          <w:tcPr>
            <w:tcW w:w="709" w:type="dxa"/>
          </w:tcPr>
          <w:p w:rsidR="00D001CE" w:rsidRPr="00D001CE" w:rsidRDefault="00D001CE" w:rsidP="00E66BEF">
            <w:pPr>
              <w:tabs>
                <w:tab w:val="left" w:pos="288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962" w:type="dxa"/>
          </w:tcPr>
          <w:p w:rsidR="00D001CE" w:rsidRPr="00D001CE" w:rsidRDefault="00D001CE" w:rsidP="00E66BEF">
            <w:pPr>
              <w:tabs>
                <w:tab w:val="left" w:pos="288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N A M A</w:t>
            </w:r>
          </w:p>
        </w:tc>
        <w:tc>
          <w:tcPr>
            <w:tcW w:w="1701" w:type="dxa"/>
          </w:tcPr>
          <w:p w:rsidR="00D001CE" w:rsidRPr="00D001CE" w:rsidRDefault="00D001CE" w:rsidP="00E66BEF">
            <w:pPr>
              <w:tabs>
                <w:tab w:val="left" w:pos="288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JABATAN</w:t>
            </w:r>
          </w:p>
        </w:tc>
        <w:tc>
          <w:tcPr>
            <w:tcW w:w="2246" w:type="dxa"/>
          </w:tcPr>
          <w:p w:rsidR="00D001CE" w:rsidRPr="00D001CE" w:rsidRDefault="00D001CE" w:rsidP="00E66BEF">
            <w:pPr>
              <w:tabs>
                <w:tab w:val="left" w:pos="288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UNSUR</w:t>
            </w:r>
          </w:p>
        </w:tc>
      </w:tr>
      <w:tr w:rsidR="00D001CE" w:rsidRPr="00D001CE" w:rsidTr="00E66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BADAN ANGGARAN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Saryan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Adiyanto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>, S.E.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Ketua</w:t>
            </w:r>
            <w:proofErr w:type="spellEnd"/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F.PDIP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Mahmud, S.H.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 xml:space="preserve">Wakil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Ketua</w:t>
            </w:r>
            <w:proofErr w:type="spellEnd"/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F.PKB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nil"/>
              <w:bottom w:val="nil"/>
            </w:tcBorders>
            <w:vAlign w:val="bottom"/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 xml:space="preserve">Drs.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Soeharno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>, M.M.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 xml:space="preserve">Wakil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Ketua</w:t>
            </w:r>
            <w:proofErr w:type="spellEnd"/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F.PGerindra</w:t>
            </w:r>
            <w:proofErr w:type="spellEnd"/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 xml:space="preserve">H.M.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Sholeh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Nurcholis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>, S.IP.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 xml:space="preserve">Wakil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Ketua</w:t>
            </w:r>
            <w:proofErr w:type="spellEnd"/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</w:t>
            </w:r>
            <w:r w:rsidRPr="00D001CE">
              <w:rPr>
                <w:rFonts w:ascii="Arial" w:hAnsi="Arial" w:cs="Arial"/>
                <w:sz w:val="24"/>
                <w:szCs w:val="24"/>
                <w:lang w:val="en-ID"/>
              </w:rPr>
              <w:t>P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Golkar</w:t>
            </w:r>
            <w:proofErr w:type="spellEnd"/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Grengseng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Pamuji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F.PDIP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Sakir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S.Sos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F.PDIP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Jumat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F.PDIP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 xml:space="preserve">Tri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Wahyuningsih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F.PDIP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Zaenal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Mahfud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F.PDIP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Triyono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F.PDIP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Hibatun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Wafiroh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S.Ag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M.Ag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F.PKB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nil"/>
              <w:bottom w:val="nil"/>
            </w:tcBorders>
            <w:vAlign w:val="bottom"/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Gunawan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Sugiarno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F.PKB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top w:val="nil"/>
              <w:bottom w:val="nil"/>
            </w:tcBorders>
            <w:vAlign w:val="bottom"/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H.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Islakhudin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F.PKB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962" w:type="dxa"/>
            <w:tcBorders>
              <w:top w:val="nil"/>
              <w:bottom w:val="nil"/>
            </w:tcBorders>
            <w:vAlign w:val="bottom"/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Sukur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Akhadi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F.PKB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962" w:type="dxa"/>
            <w:tcBorders>
              <w:top w:val="nil"/>
              <w:bottom w:val="nil"/>
            </w:tcBorders>
            <w:vAlign w:val="bottom"/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Agus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Sugiyono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, S.H.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F.PGerindra</w:t>
            </w:r>
            <w:proofErr w:type="spellEnd"/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962" w:type="dxa"/>
            <w:tcBorders>
              <w:top w:val="nil"/>
              <w:bottom w:val="nil"/>
            </w:tcBorders>
            <w:vAlign w:val="bottom"/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Prihadi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F.PGerindra</w:t>
            </w:r>
            <w:proofErr w:type="spellEnd"/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962" w:type="dxa"/>
            <w:tcBorders>
              <w:top w:val="nil"/>
              <w:bottom w:val="nil"/>
            </w:tcBorders>
            <w:vAlign w:val="bottom"/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  <w:lang w:val="en-ID" w:eastAsia="en-US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  <w:lang w:val="en-ID" w:eastAsia="en-US"/>
              </w:rPr>
              <w:t>Supardi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  <w:lang w:val="en-ID" w:eastAsia="en-US"/>
              </w:rPr>
              <w:t xml:space="preserve">,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  <w:lang w:val="en-ID" w:eastAsia="en-US"/>
              </w:rPr>
              <w:t>S.Sos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  <w:lang w:val="en-ID" w:eastAsia="en-US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F.PGerindra</w:t>
            </w:r>
            <w:proofErr w:type="spellEnd"/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962" w:type="dxa"/>
            <w:tcBorders>
              <w:top w:val="nil"/>
              <w:bottom w:val="nil"/>
            </w:tcBorders>
            <w:vAlign w:val="bottom"/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Budi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Purnomo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, S.E.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F.PGolkar</w:t>
            </w:r>
            <w:proofErr w:type="spellEnd"/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Nurcholis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>, S.P.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F.PGolkar</w:t>
            </w:r>
            <w:proofErr w:type="spellEnd"/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Arif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Rohman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Imam 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F.PKS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Fiqi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Akhmad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F.PKS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962" w:type="dxa"/>
            <w:tcBorders>
              <w:top w:val="nil"/>
              <w:bottom w:val="nil"/>
            </w:tcBorders>
            <w:vAlign w:val="bottom"/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Fajar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Fatony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F.PKS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962" w:type="dxa"/>
            <w:tcBorders>
              <w:top w:val="nil"/>
              <w:bottom w:val="nil"/>
            </w:tcBorders>
            <w:vAlign w:val="bottom"/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Muhammad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Sobikin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S.Ag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., M.M.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F.PP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962" w:type="dxa"/>
            <w:tcBorders>
              <w:top w:val="nil"/>
              <w:bottom w:val="nil"/>
            </w:tcBorders>
            <w:vAlign w:val="bottom"/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Eti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Nurfaizati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F.PP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962" w:type="dxa"/>
            <w:tcBorders>
              <w:top w:val="nil"/>
            </w:tcBorders>
            <w:vAlign w:val="bottom"/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Ahmad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Sarwo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Edy</w:t>
            </w:r>
            <w:proofErr w:type="spellEnd"/>
          </w:p>
        </w:tc>
        <w:tc>
          <w:tcPr>
            <w:tcW w:w="1701" w:type="dxa"/>
            <w:tcBorders>
              <w:top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46" w:type="dxa"/>
            <w:tcBorders>
              <w:top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F.AD</w:t>
            </w:r>
          </w:p>
        </w:tc>
      </w:tr>
    </w:tbl>
    <w:p w:rsidR="00D001CE" w:rsidRPr="00D001CE" w:rsidRDefault="00D001CE" w:rsidP="00D001CE">
      <w:pPr>
        <w:tabs>
          <w:tab w:val="left" w:pos="2880"/>
        </w:tabs>
        <w:spacing w:after="0" w:line="240" w:lineRule="auto"/>
        <w:rPr>
          <w:rFonts w:ascii="Arial" w:hAnsi="Arial" w:cs="Arial"/>
          <w:sz w:val="24"/>
          <w:szCs w:val="24"/>
          <w:lang w:val="en-ID"/>
        </w:rPr>
      </w:pPr>
    </w:p>
    <w:tbl>
      <w:tblPr>
        <w:tblStyle w:val="TableGrid"/>
        <w:tblW w:w="9603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701"/>
        <w:gridCol w:w="2232"/>
      </w:tblGrid>
      <w:tr w:rsidR="00D001CE" w:rsidRPr="00D001CE" w:rsidTr="00E66BEF">
        <w:tc>
          <w:tcPr>
            <w:tcW w:w="709" w:type="dxa"/>
          </w:tcPr>
          <w:p w:rsidR="00D001CE" w:rsidRPr="00D001CE" w:rsidRDefault="00D001CE" w:rsidP="00E66BEF">
            <w:pPr>
              <w:tabs>
                <w:tab w:val="left" w:pos="2880"/>
              </w:tabs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961" w:type="dxa"/>
          </w:tcPr>
          <w:p w:rsidR="00D001CE" w:rsidRPr="00D001CE" w:rsidRDefault="00D001CE" w:rsidP="00E66BEF">
            <w:pPr>
              <w:tabs>
                <w:tab w:val="left" w:pos="2880"/>
              </w:tabs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N A M A</w:t>
            </w:r>
          </w:p>
        </w:tc>
        <w:tc>
          <w:tcPr>
            <w:tcW w:w="1701" w:type="dxa"/>
          </w:tcPr>
          <w:p w:rsidR="00D001CE" w:rsidRPr="00D001CE" w:rsidRDefault="00D001CE" w:rsidP="00E66BEF">
            <w:pPr>
              <w:tabs>
                <w:tab w:val="left" w:pos="2880"/>
              </w:tabs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JABATAN</w:t>
            </w:r>
          </w:p>
        </w:tc>
        <w:tc>
          <w:tcPr>
            <w:tcW w:w="2232" w:type="dxa"/>
          </w:tcPr>
          <w:p w:rsidR="00D001CE" w:rsidRPr="00D001CE" w:rsidRDefault="00D001CE" w:rsidP="00E66BEF">
            <w:pPr>
              <w:tabs>
                <w:tab w:val="left" w:pos="2880"/>
              </w:tabs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UNSUR</w:t>
            </w:r>
          </w:p>
        </w:tc>
      </w:tr>
      <w:tr w:rsidR="00D001CE" w:rsidRPr="00D001CE" w:rsidTr="00E66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BADAN MUSYAWARAH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Saryan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Adiyanto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>, S.E.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Ketua</w:t>
            </w:r>
            <w:proofErr w:type="spellEnd"/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F.PDIP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Mahmud, S.H.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 xml:space="preserve">Wakil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Ketua</w:t>
            </w:r>
            <w:proofErr w:type="spellEnd"/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F.PKB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nil"/>
              <w:bottom w:val="nil"/>
            </w:tcBorders>
            <w:vAlign w:val="bottom"/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 xml:space="preserve">Drs.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Soeharno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>, M.M.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 xml:space="preserve">Wakil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Ketua</w:t>
            </w:r>
            <w:proofErr w:type="spellEnd"/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F.PGerindra</w:t>
            </w:r>
            <w:proofErr w:type="spellEnd"/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 xml:space="preserve">H.M.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Sholeh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Nurcholis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>, S.IP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 xml:space="preserve">Wakil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Ketua</w:t>
            </w:r>
            <w:proofErr w:type="spellEnd"/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</w:t>
            </w:r>
            <w:r w:rsidRPr="00D001CE">
              <w:rPr>
                <w:rFonts w:ascii="Arial" w:hAnsi="Arial" w:cs="Arial"/>
                <w:sz w:val="24"/>
                <w:szCs w:val="24"/>
                <w:lang w:val="en-ID"/>
              </w:rPr>
              <w:t>P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Golkar</w:t>
            </w:r>
            <w:proofErr w:type="spellEnd"/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Gunawan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F.PDIP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Eling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Aneka Mala,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S.Sos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F.PDIP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Heri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Suyitno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F.PDIP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 xml:space="preserve">Edi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Hastoro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F.PDIP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Edy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Gunawan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Yakti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F.PDIP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 xml:space="preserve">Budi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Supriyanto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F.PDIP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 xml:space="preserve">Muhammad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Adib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S.Ag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F.PKB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nil"/>
              <w:bottom w:val="nil"/>
            </w:tcBorders>
            <w:vAlign w:val="bottom"/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Suherman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, S.E.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F.PKB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nil"/>
              <w:bottom w:val="nil"/>
            </w:tcBorders>
            <w:vAlign w:val="bottom"/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Miftahul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Huda,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S.Ag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M.Si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F.PKB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nil"/>
              <w:bottom w:val="nil"/>
            </w:tcBorders>
            <w:vAlign w:val="bottom"/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Suharno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S.Sos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F.PGerindra</w:t>
            </w:r>
            <w:proofErr w:type="spellEnd"/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nil"/>
              <w:bottom w:val="nil"/>
            </w:tcBorders>
            <w:vAlign w:val="bottom"/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Suroso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Singgih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Pratomo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, S.H.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F.PGerindra</w:t>
            </w:r>
            <w:proofErr w:type="spellEnd"/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nil"/>
              <w:bottom w:val="nil"/>
            </w:tcBorders>
            <w:vAlign w:val="bottom"/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H.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Sahid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, S.H.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F.PGerindra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nil"/>
              <w:bottom w:val="nil"/>
            </w:tcBorders>
            <w:vAlign w:val="bottom"/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  <w:lang w:val="en-ID" w:eastAsia="en-US"/>
              </w:rPr>
            </w:pPr>
            <w:r w:rsidRPr="00D001CE">
              <w:rPr>
                <w:rFonts w:ascii="Arial" w:hAnsi="Arial" w:cs="Arial"/>
                <w:sz w:val="24"/>
                <w:szCs w:val="24"/>
                <w:lang w:val="en-ID" w:eastAsia="en-US"/>
              </w:rPr>
              <w:t xml:space="preserve">Seri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  <w:lang w:val="en-ID" w:eastAsia="en-US"/>
              </w:rPr>
              <w:t>Herlambang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F.PGolkar</w:t>
            </w:r>
            <w:proofErr w:type="spellEnd"/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961" w:type="dxa"/>
            <w:tcBorders>
              <w:top w:val="nil"/>
              <w:bottom w:val="nil"/>
            </w:tcBorders>
            <w:vAlign w:val="bottom"/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Joko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Anaryanto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, S.E.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F.PGolkar</w:t>
            </w:r>
            <w:proofErr w:type="spellEnd"/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Arif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Rahmanto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F.PKS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Arifah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Apriliyani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F.PKS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Dalami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Nur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Sidiq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F.PKS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961" w:type="dxa"/>
            <w:tcBorders>
              <w:top w:val="nil"/>
              <w:bottom w:val="nil"/>
            </w:tcBorders>
            <w:vAlign w:val="bottom"/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Drs.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Mujadin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, M.M.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F.PP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961" w:type="dxa"/>
            <w:tcBorders>
              <w:top w:val="nil"/>
              <w:bottom w:val="nil"/>
            </w:tcBorders>
            <w:vAlign w:val="bottom"/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Pipik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Dewi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Susana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F.PP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961" w:type="dxa"/>
            <w:tcBorders>
              <w:top w:val="nil"/>
              <w:bottom w:val="nil"/>
            </w:tcBorders>
            <w:vAlign w:val="bottom"/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Sonhaji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, S.IP.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F.AD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961" w:type="dxa"/>
            <w:tcBorders>
              <w:top w:val="nil"/>
            </w:tcBorders>
            <w:vAlign w:val="bottom"/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Erni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Damayanti</w:t>
            </w:r>
            <w:proofErr w:type="spellEnd"/>
          </w:p>
        </w:tc>
        <w:tc>
          <w:tcPr>
            <w:tcW w:w="1701" w:type="dxa"/>
            <w:tcBorders>
              <w:top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F.AD</w:t>
            </w:r>
          </w:p>
        </w:tc>
      </w:tr>
    </w:tbl>
    <w:p w:rsidR="00D001CE" w:rsidRPr="00D001CE" w:rsidRDefault="00D001CE" w:rsidP="00D001CE">
      <w:pPr>
        <w:tabs>
          <w:tab w:val="left" w:pos="28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03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701"/>
        <w:gridCol w:w="2232"/>
      </w:tblGrid>
      <w:tr w:rsidR="00D001CE" w:rsidRPr="00D001CE" w:rsidTr="00E66BEF">
        <w:tc>
          <w:tcPr>
            <w:tcW w:w="709" w:type="dxa"/>
            <w:tcBorders>
              <w:bottom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N A M 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JABATAN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UNSUR</w:t>
            </w:r>
          </w:p>
        </w:tc>
      </w:tr>
      <w:tr w:rsidR="00D001CE" w:rsidRPr="00D001CE" w:rsidTr="00E66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  <w:lang w:val="en-ID"/>
              </w:rPr>
            </w:pPr>
            <w:r w:rsidRPr="00D001CE">
              <w:rPr>
                <w:rFonts w:ascii="Arial" w:hAnsi="Arial" w:cs="Arial"/>
                <w:sz w:val="24"/>
                <w:szCs w:val="24"/>
                <w:lang w:val="en-ID"/>
              </w:rPr>
              <w:t>BADAN PEMBENTUKAN PERATURAN DAERAH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1CE" w:rsidRPr="00D001CE" w:rsidTr="00E66BE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Nurcholis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>, S.P.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Ketua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F.PGolkar</w:t>
            </w:r>
            <w:proofErr w:type="spellEnd"/>
          </w:p>
        </w:tc>
      </w:tr>
      <w:tr w:rsidR="00D001CE" w:rsidRPr="00D001CE" w:rsidTr="00E66BE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Maladi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 xml:space="preserve">Wakil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Ketua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F.PP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Grengseng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Pamuji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F.PDIP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Sakir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S.Sos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F.PDIP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Zaenal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Mahfud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F.PDIP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Jumat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F.PDIP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Hibatun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Wafiroh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S.Ag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M.Ag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F.PKB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  <w:lang w:val="en-ID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 xml:space="preserve">H.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Islakhudin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F.PKB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Miftahul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Huda,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S.Ag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M.Si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F.PKB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Agus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Sugiyono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>, S.H.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F.PGerindra</w:t>
            </w:r>
            <w:proofErr w:type="spellEnd"/>
          </w:p>
        </w:tc>
      </w:tr>
      <w:tr w:rsidR="00D001CE" w:rsidRPr="00D001CE" w:rsidTr="00E66BE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Arif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Rahmanto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F.PKS</w:t>
            </w:r>
          </w:p>
        </w:tc>
      </w:tr>
      <w:tr w:rsidR="00D001CE" w:rsidRPr="00D001CE" w:rsidTr="00E66BE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  <w:lang w:val="en-ID"/>
              </w:rPr>
            </w:pPr>
            <w:r w:rsidRPr="00D001CE">
              <w:rPr>
                <w:rFonts w:ascii="Arial" w:hAnsi="Arial" w:cs="Arial"/>
                <w:sz w:val="24"/>
                <w:szCs w:val="24"/>
                <w:lang w:val="en-ID"/>
              </w:rPr>
              <w:t>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 xml:space="preserve">Dr. Ir.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Bambang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Surendro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>, M.T., M.A.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F-AD</w:t>
            </w:r>
          </w:p>
        </w:tc>
      </w:tr>
    </w:tbl>
    <w:p w:rsidR="00D001CE" w:rsidRPr="00D001CE" w:rsidRDefault="00D001CE" w:rsidP="00D001CE">
      <w:pPr>
        <w:tabs>
          <w:tab w:val="left" w:pos="7180"/>
        </w:tabs>
        <w:spacing w:after="0" w:line="240" w:lineRule="auto"/>
        <w:ind w:right="-45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701"/>
        <w:gridCol w:w="2246"/>
      </w:tblGrid>
      <w:tr w:rsidR="00D001CE" w:rsidRPr="00D001CE" w:rsidTr="00E66BEF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N A M 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JABATAN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UNSUR</w:t>
            </w:r>
          </w:p>
        </w:tc>
      </w:tr>
      <w:tr w:rsidR="00D001CE" w:rsidRPr="00D001CE" w:rsidTr="00E66BEF">
        <w:tc>
          <w:tcPr>
            <w:tcW w:w="709" w:type="dxa"/>
            <w:tcBorders>
              <w:top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BADAN KEHORMATAN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1CE" w:rsidRPr="00D001CE" w:rsidTr="00E66BEF">
        <w:tc>
          <w:tcPr>
            <w:tcW w:w="709" w:type="dxa"/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H.M. Mansur Efendi</w:t>
            </w:r>
          </w:p>
        </w:tc>
        <w:tc>
          <w:tcPr>
            <w:tcW w:w="1701" w:type="dxa"/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F.PP</w:t>
            </w:r>
          </w:p>
        </w:tc>
      </w:tr>
      <w:tr w:rsidR="00D001CE" w:rsidRPr="00D001CE" w:rsidTr="00E66BEF">
        <w:tc>
          <w:tcPr>
            <w:tcW w:w="709" w:type="dxa"/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bottom"/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Gunawan</w:t>
            </w:r>
            <w:proofErr w:type="spellEnd"/>
          </w:p>
        </w:tc>
        <w:tc>
          <w:tcPr>
            <w:tcW w:w="1701" w:type="dxa"/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 xml:space="preserve">Wakil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Ketua</w:t>
            </w:r>
            <w:proofErr w:type="spellEnd"/>
          </w:p>
        </w:tc>
        <w:tc>
          <w:tcPr>
            <w:tcW w:w="2246" w:type="dxa"/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F.PDIP</w:t>
            </w:r>
          </w:p>
        </w:tc>
      </w:tr>
      <w:tr w:rsidR="00D001CE" w:rsidRPr="00D001CE" w:rsidTr="00E66BEF">
        <w:tc>
          <w:tcPr>
            <w:tcW w:w="709" w:type="dxa"/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bottom"/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Muhammad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Adib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S.Ag</w:t>
            </w:r>
            <w:proofErr w:type="spellEnd"/>
            <w:r w:rsidRPr="00D001CE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46" w:type="dxa"/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F.PKB</w:t>
            </w:r>
          </w:p>
        </w:tc>
      </w:tr>
      <w:tr w:rsidR="00D001CE" w:rsidRPr="00D001CE" w:rsidTr="00E66BEF">
        <w:tc>
          <w:tcPr>
            <w:tcW w:w="709" w:type="dxa"/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D001CE" w:rsidRPr="00D001CE" w:rsidRDefault="00D001CE" w:rsidP="00E66BEF">
            <w:pPr>
              <w:tabs>
                <w:tab w:val="left" w:pos="567"/>
                <w:tab w:val="left" w:pos="993"/>
                <w:tab w:val="left" w:pos="2977"/>
                <w:tab w:val="left" w:pos="3261"/>
              </w:tabs>
              <w:ind w:right="-52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Prihadi</w:t>
            </w:r>
            <w:proofErr w:type="spellEnd"/>
          </w:p>
        </w:tc>
        <w:tc>
          <w:tcPr>
            <w:tcW w:w="1701" w:type="dxa"/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46" w:type="dxa"/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F.PGerindra</w:t>
            </w:r>
            <w:proofErr w:type="spellEnd"/>
          </w:p>
        </w:tc>
      </w:tr>
      <w:tr w:rsidR="00D001CE" w:rsidRPr="00D001CE" w:rsidTr="00E66BEF">
        <w:tc>
          <w:tcPr>
            <w:tcW w:w="709" w:type="dxa"/>
            <w:tcBorders>
              <w:bottom w:val="single" w:sz="4" w:space="0" w:color="auto"/>
            </w:tcBorders>
          </w:tcPr>
          <w:p w:rsidR="00D001CE" w:rsidRPr="00D001CE" w:rsidRDefault="00D001CE" w:rsidP="00E66BEF">
            <w:pPr>
              <w:tabs>
                <w:tab w:val="left" w:pos="28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01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:rsidR="00D001CE" w:rsidRPr="00D001CE" w:rsidRDefault="00D001CE" w:rsidP="00E66BEF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001C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H. </w:t>
            </w:r>
            <w:proofErr w:type="spellStart"/>
            <w:r w:rsidRPr="00D001C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Sarimin</w:t>
            </w:r>
            <w:proofErr w:type="spellEnd"/>
            <w:r w:rsidRPr="00D001C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001C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S.Pd</w:t>
            </w:r>
            <w:proofErr w:type="spellEnd"/>
            <w:r w:rsidRPr="00D001C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D001CE" w:rsidRPr="00D001CE" w:rsidRDefault="00D001CE" w:rsidP="00E66B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1CE">
              <w:rPr>
                <w:rFonts w:ascii="Arial" w:hAnsi="Arial" w:cs="Arial"/>
                <w:sz w:val="24"/>
                <w:szCs w:val="24"/>
              </w:rPr>
              <w:t>F.PGolkar</w:t>
            </w:r>
            <w:proofErr w:type="spellEnd"/>
          </w:p>
        </w:tc>
      </w:tr>
    </w:tbl>
    <w:p w:rsidR="00D001CE" w:rsidRPr="00D001CE" w:rsidRDefault="00D001CE" w:rsidP="00D001CE">
      <w:pPr>
        <w:rPr>
          <w:rFonts w:ascii="Arial" w:hAnsi="Arial" w:cs="Arial"/>
          <w:sz w:val="24"/>
          <w:szCs w:val="24"/>
          <w:lang w:val="id-ID"/>
        </w:rPr>
      </w:pPr>
    </w:p>
    <w:sectPr w:rsidR="00D001CE" w:rsidRPr="00D001CE" w:rsidSect="00D001CE">
      <w:pgSz w:w="12240" w:h="20160" w:code="5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B7CC9"/>
    <w:multiLevelType w:val="hybridMultilevel"/>
    <w:tmpl w:val="0022616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CE"/>
    <w:rsid w:val="005F76F0"/>
    <w:rsid w:val="00D001CE"/>
    <w:rsid w:val="00D0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E2B033F"/>
  <w15:chartTrackingRefBased/>
  <w15:docId w15:val="{20254EB5-6574-42CE-8F82-600BCC3D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1CE"/>
    <w:pPr>
      <w:spacing w:after="100" w:afterAutospacing="1" w:line="276" w:lineRule="auto"/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1CE"/>
    <w:pPr>
      <w:ind w:left="720"/>
      <w:contextualSpacing/>
    </w:pPr>
  </w:style>
  <w:style w:type="table" w:styleId="TableGrid">
    <w:name w:val="Table Grid"/>
    <w:basedOn w:val="TableNormal"/>
    <w:uiPriority w:val="39"/>
    <w:rsid w:val="00D001CE"/>
    <w:pPr>
      <w:spacing w:after="0" w:line="240" w:lineRule="auto"/>
    </w:pPr>
    <w:rPr>
      <w:rFonts w:eastAsiaTheme="minorEastAsia" w:cs="Arial"/>
      <w:lang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2020-06-12T06:33:00Z</dcterms:created>
  <dcterms:modified xsi:type="dcterms:W3CDTF">2020-06-12T06:33:00Z</dcterms:modified>
</cp:coreProperties>
</file>